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297999" w14:textId="77777777" w:rsidR="002477F5" w:rsidRPr="002477F5" w:rsidRDefault="002477F5" w:rsidP="002477F5">
      <w:pPr>
        <w:spacing w:before="1"/>
        <w:ind w:left="2867" w:right="2870"/>
        <w:jc w:val="center"/>
        <w:rPr>
          <w:b/>
          <w:bCs/>
          <w:sz w:val="32"/>
          <w:szCs w:val="32"/>
        </w:rPr>
      </w:pPr>
      <w:r w:rsidRPr="002477F5">
        <w:rPr>
          <w:b/>
          <w:bCs/>
          <w:sz w:val="32"/>
          <w:szCs w:val="32"/>
        </w:rPr>
        <w:t>Муниципальное общеобразовательное бюджетное учреждение</w:t>
      </w:r>
    </w:p>
    <w:p w14:paraId="1A2AC8B6" w14:textId="2E3D7FF2" w:rsidR="002477F5" w:rsidRPr="002477F5" w:rsidRDefault="002477F5" w:rsidP="002477F5">
      <w:pPr>
        <w:spacing w:before="1"/>
        <w:ind w:left="2867" w:right="2870"/>
        <w:jc w:val="center"/>
        <w:rPr>
          <w:b/>
          <w:bCs/>
          <w:sz w:val="32"/>
          <w:szCs w:val="32"/>
        </w:rPr>
      </w:pPr>
      <w:r w:rsidRPr="002477F5">
        <w:rPr>
          <w:b/>
          <w:bCs/>
          <w:sz w:val="32"/>
          <w:szCs w:val="32"/>
        </w:rPr>
        <w:t>«</w:t>
      </w:r>
      <w:r w:rsidR="00F46380">
        <w:rPr>
          <w:b/>
          <w:bCs/>
          <w:sz w:val="32"/>
          <w:szCs w:val="32"/>
        </w:rPr>
        <w:t xml:space="preserve">Многопрофильный лицей имени </w:t>
      </w:r>
      <w:proofErr w:type="spellStart"/>
      <w:r w:rsidR="00F46380">
        <w:rPr>
          <w:b/>
          <w:bCs/>
          <w:sz w:val="32"/>
          <w:szCs w:val="32"/>
        </w:rPr>
        <w:t>Г.Курсави</w:t>
      </w:r>
      <w:proofErr w:type="spellEnd"/>
      <w:r w:rsidRPr="002477F5">
        <w:rPr>
          <w:b/>
          <w:bCs/>
          <w:sz w:val="32"/>
          <w:szCs w:val="32"/>
        </w:rPr>
        <w:t>»</w:t>
      </w:r>
      <w:r w:rsidR="00F46380">
        <w:rPr>
          <w:b/>
          <w:bCs/>
          <w:sz w:val="32"/>
          <w:szCs w:val="32"/>
        </w:rPr>
        <w:t xml:space="preserve"> АМР РТ</w:t>
      </w:r>
    </w:p>
    <w:p w14:paraId="7662B7B2" w14:textId="77777777" w:rsidR="00DC7350" w:rsidRDefault="000076D3">
      <w:pPr>
        <w:pStyle w:val="a3"/>
        <w:spacing w:before="120"/>
        <w:ind w:left="3412" w:right="3415"/>
      </w:pPr>
      <w:r>
        <w:rPr>
          <w:color w:val="001F5F"/>
        </w:rPr>
        <w:t>Аннотации к рабочим программам по предметам учебного плана</w:t>
      </w:r>
      <w:r>
        <w:rPr>
          <w:color w:val="001F5F"/>
          <w:spacing w:val="1"/>
        </w:rPr>
        <w:t xml:space="preserve"> </w:t>
      </w:r>
      <w:r>
        <w:rPr>
          <w:color w:val="001F5F"/>
        </w:rPr>
        <w:t>основной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образовательной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программы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начального</w:t>
      </w:r>
      <w:r>
        <w:rPr>
          <w:color w:val="001F5F"/>
          <w:spacing w:val="-5"/>
        </w:rPr>
        <w:t xml:space="preserve"> </w:t>
      </w:r>
      <w:r>
        <w:rPr>
          <w:color w:val="001F5F"/>
        </w:rPr>
        <w:t>общего</w:t>
      </w:r>
      <w:r>
        <w:rPr>
          <w:color w:val="001F5F"/>
          <w:spacing w:val="-6"/>
        </w:rPr>
        <w:t xml:space="preserve"> </w:t>
      </w:r>
      <w:r>
        <w:rPr>
          <w:color w:val="001F5F"/>
        </w:rPr>
        <w:t>образования</w:t>
      </w:r>
      <w:r>
        <w:rPr>
          <w:color w:val="001F5F"/>
          <w:spacing w:val="-67"/>
        </w:rPr>
        <w:t xml:space="preserve"> </w:t>
      </w:r>
      <w:r>
        <w:rPr>
          <w:color w:val="001F5F"/>
        </w:rPr>
        <w:t>(1</w:t>
      </w:r>
      <w:r>
        <w:rPr>
          <w:color w:val="001F5F"/>
          <w:vertAlign w:val="superscript"/>
        </w:rPr>
        <w:t>е</w:t>
      </w:r>
      <w:r>
        <w:rPr>
          <w:color w:val="001F5F"/>
        </w:rPr>
        <w:t>–4</w:t>
      </w:r>
      <w:r>
        <w:rPr>
          <w:color w:val="001F5F"/>
          <w:vertAlign w:val="superscript"/>
        </w:rPr>
        <w:t>е</w:t>
      </w:r>
      <w:r>
        <w:rPr>
          <w:color w:val="001F5F"/>
          <w:spacing w:val="-1"/>
        </w:rPr>
        <w:t xml:space="preserve"> </w:t>
      </w:r>
      <w:r>
        <w:rPr>
          <w:color w:val="001F5F"/>
        </w:rPr>
        <w:t>классы)</w:t>
      </w:r>
    </w:p>
    <w:p w14:paraId="442E0FBD" w14:textId="77777777" w:rsidR="00DC7350" w:rsidRDefault="000076D3">
      <w:pPr>
        <w:pStyle w:val="a3"/>
      </w:pPr>
      <w:r>
        <w:rPr>
          <w:color w:val="001F5F"/>
        </w:rPr>
        <w:t>2023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–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2024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учебный</w:t>
      </w:r>
      <w:r>
        <w:rPr>
          <w:color w:val="001F5F"/>
          <w:spacing w:val="-2"/>
        </w:rPr>
        <w:t xml:space="preserve"> </w:t>
      </w:r>
      <w:r>
        <w:rPr>
          <w:color w:val="001F5F"/>
        </w:rPr>
        <w:t>год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467CFB89" w14:textId="77777777">
        <w:trPr>
          <w:trHeight w:val="360"/>
        </w:trPr>
        <w:tc>
          <w:tcPr>
            <w:tcW w:w="2405" w:type="dxa"/>
            <w:shd w:val="clear" w:color="auto" w:fill="D9E1F3"/>
          </w:tcPr>
          <w:p w14:paraId="361EAB0A" w14:textId="77777777" w:rsidR="00DC7350" w:rsidRDefault="000076D3">
            <w:pPr>
              <w:pStyle w:val="TableParagraph"/>
              <w:spacing w:before="42"/>
              <w:ind w:left="735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</w:t>
            </w:r>
          </w:p>
        </w:tc>
        <w:tc>
          <w:tcPr>
            <w:tcW w:w="13327" w:type="dxa"/>
            <w:shd w:val="clear" w:color="auto" w:fill="D9E1F3"/>
          </w:tcPr>
          <w:p w14:paraId="51946F41" w14:textId="77777777" w:rsidR="00DC7350" w:rsidRDefault="000076D3">
            <w:pPr>
              <w:pStyle w:val="TableParagraph"/>
              <w:spacing w:before="42"/>
              <w:ind w:left="4852" w:right="48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Аннотация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рабочей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</w:p>
        </w:tc>
      </w:tr>
      <w:tr w:rsidR="00DC7350" w14:paraId="13818CF5" w14:textId="77777777">
        <w:trPr>
          <w:trHeight w:val="7733"/>
        </w:trPr>
        <w:tc>
          <w:tcPr>
            <w:tcW w:w="2405" w:type="dxa"/>
          </w:tcPr>
          <w:p w14:paraId="43CA9854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4E429506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B5BDE18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3E643388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2519C924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94630A9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44C5A148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CC9117C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8B0A313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2B6D18CC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135D1E8E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669FC42" w14:textId="77777777" w:rsidR="00DC7350" w:rsidRDefault="00DC7350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5AFF658A" w14:textId="77777777" w:rsidR="00DC7350" w:rsidRDefault="000076D3">
            <w:pPr>
              <w:pStyle w:val="TableParagraph"/>
              <w:ind w:left="852" w:right="420" w:hanging="404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 язык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(ФРП)</w:t>
            </w:r>
          </w:p>
        </w:tc>
        <w:tc>
          <w:tcPr>
            <w:tcW w:w="13327" w:type="dxa"/>
          </w:tcPr>
          <w:p w14:paraId="12E738D3" w14:textId="77777777" w:rsidR="00DC7350" w:rsidRDefault="000076D3">
            <w:pPr>
              <w:pStyle w:val="TableParagraph"/>
              <w:ind w:left="109" w:right="5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Рабочая программа учебного предмета «Русский язык» (предметная область «Русский язык и литературное чтение») на уровне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 общего образования составлена на основе Требований к результатам освоения программы начального общего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государственного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образовательного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стандарта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образования,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pacing w:val="-1"/>
                <w:sz w:val="24"/>
              </w:rPr>
              <w:t>образовательной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образования,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учебному</w:t>
            </w:r>
            <w:r>
              <w:rPr>
                <w:color w:val="333333"/>
                <w:spacing w:val="-14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предмету</w:t>
            </w:r>
            <w:r>
              <w:rPr>
                <w:color w:val="333333"/>
                <w:spacing w:val="-1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«Русский</w:t>
            </w:r>
            <w:r>
              <w:rPr>
                <w:color w:val="333333"/>
                <w:spacing w:val="-5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язык»,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также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ориентирована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целевые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приоритеты,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сформулированные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  <w:r>
              <w:rPr>
                <w:color w:val="333333"/>
                <w:spacing w:val="-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программе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воспитания.</w:t>
            </w:r>
          </w:p>
          <w:p w14:paraId="4B7BBA63" w14:textId="77777777" w:rsidR="00DC7350" w:rsidRDefault="000076D3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целей:</w:t>
            </w:r>
          </w:p>
          <w:p w14:paraId="64AA4998" w14:textId="77777777" w:rsidR="00DC7350" w:rsidRDefault="000076D3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Федерации, о языке как одной из главных духовно нравственных ценностей народа; понимание роли 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Федерации; понимание роли русского языка как языка межнационального общения; осознание правильной устной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 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человека;</w:t>
            </w:r>
          </w:p>
          <w:p w14:paraId="73D6400E" w14:textId="77777777" w:rsidR="00DC7350" w:rsidRDefault="000076D3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spacing w:before="2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овладение основными видами речевой деятельности на основе первоначальных представлений о нормах 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языка: аудирование,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говорение,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чтение, письмо;</w:t>
            </w:r>
          </w:p>
          <w:p w14:paraId="7D64523E" w14:textId="77777777" w:rsidR="00DC7350" w:rsidRDefault="000076D3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spacing w:before="1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лексика,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, морфология и синтаксис; об основных единицах языка, их признаках и особенностях употребления в речи;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(орфоэпических,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лексических,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грамматических,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орфографических,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пунктуационных)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 этикета;</w:t>
            </w:r>
          </w:p>
          <w:p w14:paraId="0CB409CA" w14:textId="77777777" w:rsidR="00DC7350" w:rsidRDefault="000076D3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(орфоэпических,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лексических,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грамматических,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орфографических,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пунктуационных)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 этикета;</w:t>
            </w:r>
          </w:p>
          <w:p w14:paraId="71E84832" w14:textId="77777777" w:rsidR="00DC7350" w:rsidRDefault="000076D3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spacing w:before="2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успешному образованию.</w:t>
            </w:r>
          </w:p>
          <w:p w14:paraId="7726A0BE" w14:textId="77777777" w:rsidR="00DC7350" w:rsidRDefault="000076D3">
            <w:pPr>
              <w:pStyle w:val="TableParagraph"/>
              <w:spacing w:before="1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разработана на основе ФГОС НОО 2021 г., планируемых результатов начального общего образования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соответствии с ООП НОО, УП, УМК «Русский язык» </w:t>
            </w:r>
            <w:proofErr w:type="spellStart"/>
            <w:r>
              <w:rPr>
                <w:sz w:val="24"/>
              </w:rPr>
              <w:t>Канакина</w:t>
            </w:r>
            <w:proofErr w:type="spellEnd"/>
            <w:r>
              <w:rPr>
                <w:sz w:val="24"/>
              </w:rPr>
              <w:t xml:space="preserve"> В.П., Горецкий В.Г., </w:t>
            </w:r>
            <w:proofErr w:type="spellStart"/>
            <w:r>
              <w:rPr>
                <w:sz w:val="24"/>
              </w:rPr>
              <w:t>Бойкина</w:t>
            </w:r>
            <w:proofErr w:type="spellEnd"/>
            <w:r>
              <w:rPr>
                <w:sz w:val="24"/>
              </w:rPr>
              <w:t xml:space="preserve"> М.В.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(1класс),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 “Русский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язык”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7415E8">
              <w:rPr>
                <w:sz w:val="24"/>
              </w:rPr>
              <w:t>В.П.Канакина</w:t>
            </w:r>
            <w:proofErr w:type="spellEnd"/>
            <w:r w:rsidR="007415E8">
              <w:rPr>
                <w:sz w:val="24"/>
              </w:rPr>
              <w:t xml:space="preserve">, </w:t>
            </w:r>
            <w:proofErr w:type="spellStart"/>
            <w:r w:rsidR="007415E8">
              <w:rPr>
                <w:sz w:val="24"/>
              </w:rPr>
              <w:t>В.Г.Горецкий</w:t>
            </w:r>
            <w:proofErr w:type="spellEnd"/>
            <w:r w:rsidR="007415E8">
              <w:rPr>
                <w:sz w:val="24"/>
              </w:rPr>
              <w:t xml:space="preserve"> </w:t>
            </w:r>
            <w:r>
              <w:rPr>
                <w:sz w:val="24"/>
              </w:rPr>
              <w:t>(2, 3, 4 классы).</w:t>
            </w:r>
          </w:p>
          <w:p w14:paraId="1FF19F86" w14:textId="77777777" w:rsidR="00DC7350" w:rsidRDefault="000076D3">
            <w:pPr>
              <w:pStyle w:val="TableParagraph"/>
              <w:spacing w:line="270" w:lineRule="atLeast"/>
              <w:ind w:left="109" w:right="57"/>
              <w:jc w:val="both"/>
              <w:rPr>
                <w:sz w:val="24"/>
              </w:rPr>
            </w:pPr>
            <w:r>
              <w:rPr>
                <w:sz w:val="24"/>
              </w:rPr>
              <w:t>Содержание обучения русскому языку в 1 классе предусматривает изучение программного материала в рамках “Обучения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грамоте” разделов “Развитие речи”, “Слово и предложение”, “Фонетика”, “Графика”,”Письмо”, “Орфография и пунктуация”;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 “Систематического курса” - “Общие сведения о языке”, “Фонетика”, “Графика”, “Орфоэпия”, “Лексика”, “Синтаксис”,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“Орфография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пунктуация”, “Развитие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речи”.</w:t>
            </w:r>
          </w:p>
        </w:tc>
      </w:tr>
    </w:tbl>
    <w:p w14:paraId="6C094C19" w14:textId="77777777" w:rsidR="00DC7350" w:rsidRDefault="00DC7350">
      <w:pPr>
        <w:spacing w:line="270" w:lineRule="atLeast"/>
        <w:jc w:val="both"/>
        <w:rPr>
          <w:sz w:val="24"/>
        </w:rPr>
        <w:sectPr w:rsidR="00DC7350">
          <w:type w:val="continuous"/>
          <w:pgSz w:w="16840" w:h="11910" w:orient="landscape"/>
          <w:pgMar w:top="360" w:right="4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3766F2C6" w14:textId="77777777">
        <w:trPr>
          <w:trHeight w:val="2488"/>
        </w:trPr>
        <w:tc>
          <w:tcPr>
            <w:tcW w:w="2405" w:type="dxa"/>
          </w:tcPr>
          <w:p w14:paraId="3BB944A8" w14:textId="77777777" w:rsidR="00DC7350" w:rsidRDefault="00DC7350">
            <w:pPr>
              <w:pStyle w:val="TableParagraph"/>
              <w:rPr>
                <w:sz w:val="24"/>
              </w:rPr>
            </w:pPr>
          </w:p>
        </w:tc>
        <w:tc>
          <w:tcPr>
            <w:tcW w:w="13327" w:type="dxa"/>
          </w:tcPr>
          <w:p w14:paraId="4D8BB852" w14:textId="77777777" w:rsidR="00DC7350" w:rsidRDefault="000076D3">
            <w:pPr>
              <w:pStyle w:val="TableParagraph"/>
              <w:ind w:left="109" w:right="57"/>
              <w:jc w:val="both"/>
              <w:rPr>
                <w:sz w:val="24"/>
              </w:rPr>
            </w:pPr>
            <w:r>
              <w:rPr>
                <w:sz w:val="24"/>
              </w:rPr>
              <w:t>Содержание обучения русскому языку в 2, 3, 4 классах предусматривает изучение программного материала в рамках 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“Общие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русском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языке”,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“Фонетика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графика”,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“Орфоэпия”,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“Лексика”,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“Состав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слова”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морфемика</w:t>
            </w:r>
            <w:proofErr w:type="spellEnd"/>
            <w:r>
              <w:rPr>
                <w:sz w:val="24"/>
              </w:rPr>
              <w:t>),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“Морфология”,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“Синтаксис”, “Орфография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пунктуация”, “Развитие речи”.</w:t>
            </w:r>
          </w:p>
          <w:p w14:paraId="042B1316" w14:textId="77777777" w:rsidR="00DC7350" w:rsidRDefault="000076D3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0387D8AF" w14:textId="77777777" w:rsidR="00DC7350" w:rsidRDefault="000076D3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ind w:right="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165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неделю,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недели):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92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(23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недели)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урокам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письму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 грамоте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73 ч (10 учебных недель)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урокам русского языка.</w:t>
            </w:r>
          </w:p>
          <w:p w14:paraId="0D907311" w14:textId="77777777" w:rsidR="00DC7350" w:rsidRDefault="000076D3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99AFD35" w14:textId="77777777" w:rsidR="00DC7350" w:rsidRDefault="000076D3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49F0D6A2" w14:textId="77777777" w:rsidR="00DC7350" w:rsidRDefault="000076D3">
            <w:pPr>
              <w:pStyle w:val="TableParagraph"/>
              <w:numPr>
                <w:ilvl w:val="0"/>
                <w:numId w:val="10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14F0D367" w14:textId="77777777">
        <w:trPr>
          <w:trHeight w:val="281"/>
        </w:trPr>
        <w:tc>
          <w:tcPr>
            <w:tcW w:w="2405" w:type="dxa"/>
            <w:tcBorders>
              <w:bottom w:val="nil"/>
            </w:tcBorders>
          </w:tcPr>
          <w:p w14:paraId="037C5B51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bottom w:val="nil"/>
            </w:tcBorders>
          </w:tcPr>
          <w:p w14:paraId="54C7ED8B" w14:textId="77777777" w:rsidR="00DC7350" w:rsidRDefault="000076D3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Рабочая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программа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-1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учебному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предмету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«Литературное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чтение»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(предметная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область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«Русский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язык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литературное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чтение»)</w:t>
            </w:r>
          </w:p>
        </w:tc>
      </w:tr>
      <w:tr w:rsidR="00DC7350" w14:paraId="417CC113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75EACB17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4B7E25CB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уровне</w:t>
            </w:r>
            <w:r>
              <w:rPr>
                <w:color w:val="333333"/>
                <w:spacing w:val="2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2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</w:t>
            </w:r>
            <w:r>
              <w:rPr>
                <w:color w:val="333333"/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составлена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основе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Требований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</w:t>
            </w:r>
            <w:r>
              <w:rPr>
                <w:color w:val="333333"/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результатам</w:t>
            </w:r>
            <w:r>
              <w:rPr>
                <w:color w:val="333333"/>
                <w:spacing w:val="2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освоения</w:t>
            </w:r>
            <w:r>
              <w:rPr>
                <w:color w:val="333333"/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2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</w:p>
        </w:tc>
      </w:tr>
      <w:tr w:rsidR="00DC7350" w14:paraId="5F9FD8EA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6A07D80E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49F88F57" w14:textId="77777777" w:rsidR="00DC7350" w:rsidRDefault="000076D3">
            <w:pPr>
              <w:pStyle w:val="TableParagraph"/>
              <w:tabs>
                <w:tab w:val="left" w:pos="1080"/>
                <w:tab w:val="left" w:pos="2570"/>
                <w:tab w:val="left" w:pos="4239"/>
                <w:tab w:val="left" w:pos="6278"/>
                <w:tab w:val="left" w:pos="8308"/>
                <w:tab w:val="left" w:pos="9535"/>
                <w:tab w:val="left" w:pos="10913"/>
                <w:tab w:val="left" w:pos="11885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z w:val="24"/>
              </w:rPr>
              <w:tab/>
              <w:t>образования</w:t>
            </w:r>
            <w:r>
              <w:rPr>
                <w:color w:val="333333"/>
                <w:sz w:val="24"/>
              </w:rPr>
              <w:tab/>
              <w:t>Федерального</w:t>
            </w:r>
            <w:r>
              <w:rPr>
                <w:color w:val="333333"/>
                <w:sz w:val="24"/>
              </w:rPr>
              <w:tab/>
              <w:t>государственного</w:t>
            </w:r>
            <w:r>
              <w:rPr>
                <w:color w:val="333333"/>
                <w:sz w:val="24"/>
              </w:rPr>
              <w:tab/>
              <w:t>образовательного</w:t>
            </w:r>
            <w:r>
              <w:rPr>
                <w:color w:val="333333"/>
                <w:sz w:val="24"/>
              </w:rPr>
              <w:tab/>
              <w:t>стандарта</w:t>
            </w:r>
            <w:r>
              <w:rPr>
                <w:color w:val="333333"/>
                <w:sz w:val="24"/>
              </w:rPr>
              <w:tab/>
              <w:t>начального</w:t>
            </w:r>
            <w:r>
              <w:rPr>
                <w:color w:val="333333"/>
                <w:sz w:val="24"/>
              </w:rPr>
              <w:tab/>
              <w:t>общего</w:t>
            </w:r>
            <w:r>
              <w:rPr>
                <w:color w:val="333333"/>
                <w:sz w:val="24"/>
              </w:rPr>
              <w:tab/>
              <w:t>образования,</w:t>
            </w:r>
          </w:p>
        </w:tc>
      </w:tr>
      <w:tr w:rsidR="00DC7350" w14:paraId="18A1D285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125180D2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5BC7BCC6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образовательной</w:t>
            </w:r>
            <w:r>
              <w:rPr>
                <w:color w:val="333333"/>
                <w:spacing w:val="4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40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образования,</w:t>
            </w:r>
            <w:r>
              <w:rPr>
                <w:color w:val="333333"/>
                <w:spacing w:val="4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4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  <w:r>
              <w:rPr>
                <w:color w:val="333333"/>
                <w:spacing w:val="4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программы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по</w:t>
            </w:r>
            <w:r>
              <w:rPr>
                <w:color w:val="333333"/>
                <w:spacing w:val="4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учебному</w:t>
            </w:r>
          </w:p>
        </w:tc>
      </w:tr>
      <w:tr w:rsidR="00DC7350" w14:paraId="7F925E79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131602F3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4E7BD475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предмету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«Литературное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чтение»,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также</w:t>
            </w:r>
            <w:r>
              <w:rPr>
                <w:color w:val="333333"/>
                <w:spacing w:val="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ориентирована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целевые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приоритеты,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сформулированные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федеральной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</w:p>
        </w:tc>
      </w:tr>
      <w:tr w:rsidR="00DC7350" w14:paraId="543BF5E6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2D3F3D39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6E1C7185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программе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воспитания.</w:t>
            </w:r>
          </w:p>
        </w:tc>
      </w:tr>
      <w:tr w:rsidR="00DC7350" w14:paraId="6B1C8DFD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1B5558B1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34383380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грамотного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читателя,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мотивированного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использованию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читательской</w:t>
            </w:r>
          </w:p>
        </w:tc>
      </w:tr>
      <w:tr w:rsidR="00DC7350" w14:paraId="3B0F5CA6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4180109B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6909E126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саморазвития,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осознающего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успешности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</w:p>
        </w:tc>
      </w:tr>
      <w:tr w:rsidR="00DC7350" w14:paraId="7AD134F5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57623115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6D01D83B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жизни,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откликающегося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прослушанное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прочитаннное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произведение.</w:t>
            </w:r>
          </w:p>
        </w:tc>
      </w:tr>
      <w:tr w:rsidR="00DC7350" w14:paraId="61FDE35C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46E9A000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0BAC09BA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г.,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планируемых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DC7350" w14:paraId="24D32274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64082280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27207FCA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УП,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«Литературное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чтение»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Климанова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Л.Ф..,</w:t>
            </w:r>
            <w:r>
              <w:rPr>
                <w:spacing w:val="2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Бойкина</w:t>
            </w:r>
            <w:proofErr w:type="spellEnd"/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(1класс),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</w:p>
        </w:tc>
      </w:tr>
      <w:tr w:rsidR="00DC7350" w14:paraId="64A038BD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52DD8D36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187F3EFD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чтение”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Климанова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Л.Ф.,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Горецкий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В.Г.,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Виноградова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Л.А.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(2,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3, 4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классы).</w:t>
            </w:r>
          </w:p>
        </w:tc>
      </w:tr>
      <w:tr w:rsidR="00DC7350" w14:paraId="63818E78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71AD99C7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2BF14F72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«Литературное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чтение»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вводным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интегрированным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курсом</w:t>
            </w:r>
          </w:p>
        </w:tc>
      </w:tr>
      <w:tr w:rsidR="00DC7350" w14:paraId="3036B339" w14:textId="77777777">
        <w:trPr>
          <w:trHeight w:val="1104"/>
        </w:trPr>
        <w:tc>
          <w:tcPr>
            <w:tcW w:w="2405" w:type="dxa"/>
            <w:tcBorders>
              <w:top w:val="nil"/>
              <w:bottom w:val="nil"/>
            </w:tcBorders>
          </w:tcPr>
          <w:p w14:paraId="7C438B6C" w14:textId="77777777" w:rsidR="00DC7350" w:rsidRDefault="000076D3">
            <w:pPr>
              <w:pStyle w:val="TableParagraph"/>
              <w:spacing w:before="133"/>
              <w:ind w:left="831" w:right="418" w:hanging="39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Литературное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чтение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(ФРП)</w:t>
            </w: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4648BBC6" w14:textId="77777777" w:rsidR="00DC7350" w:rsidRDefault="000076D3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“Обучение грамоте” (180 ч.: 100 ч. предмета “Русский язык” и 80 ч предмета “Литературное чтение”) и 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разделов: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“Развитие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речи”,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“Фонетика”,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“Чтение”.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систематический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чтение”,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который отводится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 10 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недель.</w:t>
            </w:r>
          </w:p>
          <w:p w14:paraId="6F587969" w14:textId="77777777" w:rsidR="00DC7350" w:rsidRDefault="000076D3">
            <w:pPr>
              <w:pStyle w:val="TableParagraph"/>
              <w:spacing w:line="261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“Сказка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фольклорная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(народная)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литературная</w:t>
            </w:r>
          </w:p>
        </w:tc>
      </w:tr>
      <w:tr w:rsidR="00DC7350" w14:paraId="2C9B0F69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3D8651C5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64FBD804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(авторская),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детей”,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природе”,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“Устное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фольклорные</w:t>
            </w:r>
          </w:p>
        </w:tc>
      </w:tr>
      <w:tr w:rsidR="00DC7350" w14:paraId="65866DCC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53AAEF95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5FB6090F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жанры”,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“Произведения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братьях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наших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меньших”,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“Произведения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маме”,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“Фольклорные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авторские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чудесах</w:t>
            </w:r>
          </w:p>
        </w:tc>
      </w:tr>
      <w:tr w:rsidR="00DC7350" w14:paraId="2529BD05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712F13C8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3616D658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фантазии”,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“Библиографическая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книгой).</w:t>
            </w:r>
          </w:p>
        </w:tc>
      </w:tr>
      <w:tr w:rsidR="00DC7350" w14:paraId="3CC7BD72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4D45347E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72FBB125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чтение”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предусматривает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</w:p>
        </w:tc>
      </w:tr>
      <w:tr w:rsidR="00DC7350" w14:paraId="461EA538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55BB928F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17F2511E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программного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Родине”,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“Фольклор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(устное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творчество),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“Звуки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краски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</w:p>
        </w:tc>
      </w:tr>
      <w:tr w:rsidR="00DC7350" w14:paraId="7EA9C84A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20B52D76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619DD2B8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природы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разное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года”,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дружбе”,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“мир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сказок”,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братьях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меньших”,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“О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близких,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семье”,</w:t>
            </w:r>
          </w:p>
        </w:tc>
      </w:tr>
      <w:tr w:rsidR="00DC7350" w14:paraId="3384048A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5275AADB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072863A9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“Зарубежная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литература”,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“Библиографическая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справочной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литературой).</w:t>
            </w:r>
          </w:p>
        </w:tc>
      </w:tr>
      <w:tr w:rsidR="00DC7350" w14:paraId="4E6C4B00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6AAEFA2C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55C0543B" w14:textId="77777777" w:rsidR="00DC7350" w:rsidRDefault="000076D3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чтение”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“</w:t>
            </w:r>
            <w:r>
              <w:rPr>
                <w:color w:val="333333"/>
                <w:sz w:val="24"/>
              </w:rPr>
              <w:t>О</w:t>
            </w:r>
            <w:r>
              <w:rPr>
                <w:color w:val="333333"/>
                <w:spacing w:val="5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Родине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её</w:t>
            </w:r>
            <w:r>
              <w:rPr>
                <w:color w:val="333333"/>
                <w:spacing w:val="6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истории”,</w:t>
            </w:r>
            <w:r>
              <w:rPr>
                <w:color w:val="333333"/>
                <w:spacing w:val="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“Фольклор</w:t>
            </w:r>
          </w:p>
        </w:tc>
      </w:tr>
      <w:tr w:rsidR="00DC7350" w14:paraId="550DD0C5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2B862A99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551D0320" w14:textId="77777777" w:rsidR="00DC7350" w:rsidRDefault="000076D3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(устное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народное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творчество”,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“Фольклорная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сказка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как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отражение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общечеловеческих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ценностей</w:t>
            </w:r>
            <w:r>
              <w:rPr>
                <w:color w:val="333333"/>
                <w:spacing w:val="3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нравственных</w:t>
            </w:r>
            <w:r>
              <w:rPr>
                <w:color w:val="333333"/>
                <w:spacing w:val="3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правил”,</w:t>
            </w:r>
          </w:p>
        </w:tc>
      </w:tr>
      <w:tr w:rsidR="00DC7350" w14:paraId="228CC8E0" w14:textId="77777777">
        <w:trPr>
          <w:trHeight w:val="276"/>
        </w:trPr>
        <w:tc>
          <w:tcPr>
            <w:tcW w:w="2405" w:type="dxa"/>
            <w:tcBorders>
              <w:top w:val="nil"/>
              <w:bottom w:val="nil"/>
            </w:tcBorders>
          </w:tcPr>
          <w:p w14:paraId="0E0EEFDC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6E1479AD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“Круг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чтения: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народная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песня”,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“Творчество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А.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С.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Пушкина”,</w:t>
            </w:r>
            <w:r>
              <w:rPr>
                <w:color w:val="333333"/>
                <w:spacing w:val="-7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“Творчество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И.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А.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Крылова”,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“Картины</w:t>
            </w:r>
            <w:r>
              <w:rPr>
                <w:color w:val="333333"/>
                <w:spacing w:val="-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природы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</w:t>
            </w:r>
            <w:r>
              <w:rPr>
                <w:color w:val="333333"/>
                <w:spacing w:val="-9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произведениях</w:t>
            </w:r>
          </w:p>
        </w:tc>
      </w:tr>
      <w:tr w:rsidR="00DC7350" w14:paraId="1A5BF39E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0E0309ED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25A086B1" w14:textId="77777777" w:rsidR="00DC7350" w:rsidRDefault="000076D3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поэтов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и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писателей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ХIХ–ХХ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веков”,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“Творчество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Л. Н.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Толстого”,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“Литературная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сказка”,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“Произведения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взаимоотношениях</w:t>
            </w:r>
          </w:p>
        </w:tc>
      </w:tr>
      <w:tr w:rsidR="00DC7350" w14:paraId="0D2ABA87" w14:textId="77777777">
        <w:trPr>
          <w:trHeight w:val="275"/>
        </w:trPr>
        <w:tc>
          <w:tcPr>
            <w:tcW w:w="2405" w:type="dxa"/>
            <w:tcBorders>
              <w:top w:val="nil"/>
              <w:bottom w:val="nil"/>
            </w:tcBorders>
          </w:tcPr>
          <w:p w14:paraId="549DBA88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  <w:bottom w:val="nil"/>
            </w:tcBorders>
          </w:tcPr>
          <w:p w14:paraId="4209CDD8" w14:textId="77777777" w:rsidR="00DC7350" w:rsidRDefault="000076D3">
            <w:pPr>
              <w:pStyle w:val="TableParagraph"/>
              <w:tabs>
                <w:tab w:val="left" w:pos="1254"/>
                <w:tab w:val="left" w:pos="1619"/>
                <w:tab w:val="left" w:pos="3063"/>
                <w:tab w:val="left" w:pos="4859"/>
                <w:tab w:val="left" w:pos="5215"/>
                <w:tab w:val="left" w:pos="6183"/>
                <w:tab w:val="left" w:pos="6526"/>
                <w:tab w:val="left" w:pos="8552"/>
                <w:tab w:val="left" w:pos="10364"/>
                <w:tab w:val="left" w:pos="11912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человека</w:t>
            </w:r>
            <w:r>
              <w:rPr>
                <w:color w:val="333333"/>
                <w:sz w:val="24"/>
              </w:rPr>
              <w:tab/>
              <w:t>и</w:t>
            </w:r>
            <w:r>
              <w:rPr>
                <w:color w:val="333333"/>
                <w:sz w:val="24"/>
              </w:rPr>
              <w:tab/>
              <w:t>животных”,</w:t>
            </w:r>
            <w:r>
              <w:rPr>
                <w:color w:val="333333"/>
                <w:sz w:val="24"/>
              </w:rPr>
              <w:tab/>
              <w:t>“Произведения</w:t>
            </w:r>
            <w:r>
              <w:rPr>
                <w:color w:val="333333"/>
                <w:sz w:val="24"/>
              </w:rPr>
              <w:tab/>
              <w:t>о</w:t>
            </w:r>
            <w:r>
              <w:rPr>
                <w:color w:val="333333"/>
                <w:sz w:val="24"/>
              </w:rPr>
              <w:tab/>
              <w:t>детях”,</w:t>
            </w:r>
            <w:r>
              <w:rPr>
                <w:color w:val="333333"/>
                <w:sz w:val="24"/>
              </w:rPr>
              <w:tab/>
              <w:t>“</w:t>
            </w:r>
            <w:r>
              <w:rPr>
                <w:color w:val="333333"/>
                <w:sz w:val="24"/>
              </w:rPr>
              <w:tab/>
              <w:t>Юмористические</w:t>
            </w:r>
            <w:r>
              <w:rPr>
                <w:color w:val="333333"/>
                <w:sz w:val="24"/>
              </w:rPr>
              <w:tab/>
              <w:t>произведения”</w:t>
            </w:r>
            <w:r>
              <w:rPr>
                <w:i/>
                <w:color w:val="333333"/>
                <w:sz w:val="24"/>
              </w:rPr>
              <w:t>,</w:t>
            </w:r>
            <w:r>
              <w:rPr>
                <w:i/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>“Зарубежная</w:t>
            </w:r>
            <w:r>
              <w:rPr>
                <w:color w:val="333333"/>
                <w:sz w:val="24"/>
              </w:rPr>
              <w:tab/>
              <w:t>литература”,</w:t>
            </w:r>
          </w:p>
        </w:tc>
      </w:tr>
      <w:tr w:rsidR="00DC7350" w14:paraId="604FF315" w14:textId="77777777">
        <w:trPr>
          <w:trHeight w:val="271"/>
        </w:trPr>
        <w:tc>
          <w:tcPr>
            <w:tcW w:w="2405" w:type="dxa"/>
            <w:tcBorders>
              <w:top w:val="nil"/>
            </w:tcBorders>
          </w:tcPr>
          <w:p w14:paraId="3B428577" w14:textId="77777777" w:rsidR="00DC7350" w:rsidRDefault="00DC7350">
            <w:pPr>
              <w:pStyle w:val="TableParagraph"/>
              <w:rPr>
                <w:sz w:val="20"/>
              </w:rPr>
            </w:pPr>
          </w:p>
        </w:tc>
        <w:tc>
          <w:tcPr>
            <w:tcW w:w="13327" w:type="dxa"/>
            <w:tcBorders>
              <w:top w:val="nil"/>
            </w:tcBorders>
          </w:tcPr>
          <w:p w14:paraId="0206F775" w14:textId="77777777" w:rsidR="00DC7350" w:rsidRDefault="000076D3">
            <w:pPr>
              <w:pStyle w:val="TableParagraph"/>
              <w:spacing w:line="252" w:lineRule="exac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“Библиографическая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культура (работа с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детской книгой и</w:t>
            </w:r>
            <w:r>
              <w:rPr>
                <w:color w:val="333333"/>
                <w:spacing w:val="-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справочной литературой”.</w:t>
            </w:r>
          </w:p>
        </w:tc>
      </w:tr>
    </w:tbl>
    <w:p w14:paraId="762D5394" w14:textId="77777777" w:rsidR="00DC7350" w:rsidRDefault="00DC7350">
      <w:pPr>
        <w:spacing w:line="252" w:lineRule="exact"/>
        <w:rPr>
          <w:sz w:val="24"/>
        </w:rPr>
        <w:sectPr w:rsidR="00DC7350">
          <w:pgSz w:w="16840" w:h="11910" w:orient="landscape"/>
          <w:pgMar w:top="420" w:right="4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26FECBE8" w14:textId="77777777">
        <w:trPr>
          <w:trHeight w:val="2764"/>
        </w:trPr>
        <w:tc>
          <w:tcPr>
            <w:tcW w:w="2405" w:type="dxa"/>
          </w:tcPr>
          <w:p w14:paraId="43EC5BA3" w14:textId="77777777" w:rsidR="00DC7350" w:rsidRDefault="00DC7350">
            <w:pPr>
              <w:pStyle w:val="TableParagraph"/>
              <w:rPr>
                <w:sz w:val="24"/>
              </w:rPr>
            </w:pPr>
          </w:p>
        </w:tc>
        <w:tc>
          <w:tcPr>
            <w:tcW w:w="13327" w:type="dxa"/>
          </w:tcPr>
          <w:p w14:paraId="5D845441" w14:textId="77777777" w:rsidR="00DC7350" w:rsidRDefault="000076D3">
            <w:pPr>
              <w:pStyle w:val="TableParagraph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Содержание рабочей программы учебного предмета “Литературное чтение” для 4 класса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“О Родине, героические страницы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истории”, “Фольклор”(устное народное творчество),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“Творчество А.С. Пушкина”, “Творчество И.А. Крылова”, “Творчество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М.Ю. Лермонтова”, “Литературная сказка”, “Картины природы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произведениях поэтов и писателей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XX веков”,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“Творчество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Толстого”,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“Пьеса”,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“Юмористические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произведения”,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“Зарубежная литература”,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“Библиографическая культура”.</w:t>
            </w:r>
          </w:p>
          <w:p w14:paraId="38A12BDD" w14:textId="77777777" w:rsidR="00DC7350" w:rsidRDefault="000076D3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540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1A1C867E" w14:textId="77777777" w:rsidR="00DC7350" w:rsidRDefault="000076D3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3B2F78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53605502" w14:textId="77777777" w:rsidR="00DC7350" w:rsidRDefault="000076D3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3B2F78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31AA0146" w14:textId="77777777" w:rsidR="00DC7350" w:rsidRDefault="000076D3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3B2F78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61FFA236" w14:textId="77777777" w:rsidR="00DC7350" w:rsidRDefault="000076D3">
            <w:pPr>
              <w:pStyle w:val="TableParagraph"/>
              <w:numPr>
                <w:ilvl w:val="0"/>
                <w:numId w:val="9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3B2F78"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7C94A881" w14:textId="77777777">
        <w:trPr>
          <w:trHeight w:val="7460"/>
        </w:trPr>
        <w:tc>
          <w:tcPr>
            <w:tcW w:w="2405" w:type="dxa"/>
          </w:tcPr>
          <w:p w14:paraId="17E15867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3B092815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9537E1A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4319886E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4593CDC2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52497799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77E068A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8CDD3CB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3B42EFA8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11F0E2DD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13C022A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562BE2D8" w14:textId="77777777" w:rsidR="00DC7350" w:rsidRDefault="00DC7350">
            <w:pPr>
              <w:pStyle w:val="TableParagraph"/>
              <w:spacing w:before="5"/>
              <w:rPr>
                <w:b/>
                <w:sz w:val="26"/>
              </w:rPr>
            </w:pPr>
          </w:p>
          <w:p w14:paraId="6CAA4D49" w14:textId="77777777" w:rsidR="00DC7350" w:rsidRDefault="000076D3">
            <w:pPr>
              <w:pStyle w:val="TableParagraph"/>
              <w:ind w:left="519"/>
              <w:rPr>
                <w:b/>
                <w:sz w:val="24"/>
              </w:rPr>
            </w:pPr>
            <w:r>
              <w:rPr>
                <w:b/>
                <w:sz w:val="24"/>
              </w:rPr>
              <w:t>Математика</w:t>
            </w:r>
          </w:p>
        </w:tc>
        <w:tc>
          <w:tcPr>
            <w:tcW w:w="13327" w:type="dxa"/>
          </w:tcPr>
          <w:p w14:paraId="5C63DB09" w14:textId="77777777" w:rsidR="00DC7350" w:rsidRDefault="000076D3">
            <w:pPr>
              <w:pStyle w:val="TableParagraph"/>
              <w:ind w:left="109" w:right="97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Рабочая программа по предмету «Математика» на уровне начального общего образования составлена на основе Требований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освоения основной образовательной программы начального общего образования, представленных в Федеральном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воспитания.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Рабочая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разработана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основе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«Математика»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Моро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М.И.,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Бантова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М.А.,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Бельтюкова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Г.В.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другие,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АО «Издательство «Просвещение» (</w:t>
            </w:r>
            <w:r>
              <w:rPr>
                <w:i/>
                <w:sz w:val="24"/>
              </w:rPr>
              <w:t>1.1.1.4.1.1.1.- 1.1.1.4.1.1.4. ФПУ утв. приказом Министерства просвещения РФ от 21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сентября 2022 г. № 858), </w:t>
            </w:r>
            <w:r>
              <w:rPr>
                <w:sz w:val="24"/>
              </w:rPr>
              <w:t>программой НОО по математике (</w:t>
            </w:r>
            <w:r>
              <w:rPr>
                <w:i/>
                <w:sz w:val="24"/>
              </w:rPr>
              <w:t>одобрена решением ФУМО по общему образованию протокол 3/21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27.09.2021 г.).</w:t>
            </w:r>
          </w:p>
          <w:p w14:paraId="7DD6C94C" w14:textId="77777777" w:rsidR="00DC7350" w:rsidRDefault="000076D3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Освоение начальных математических знаний — понимание значения величин и способов их измерения; 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арифметических способов для разрешения сюжетных ситуаций; формирование умения решать учебные и 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математики; 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алгоритмами выполнения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арифметических действий.</w:t>
            </w:r>
          </w:p>
          <w:p w14:paraId="33F5716E" w14:textId="77777777" w:rsidR="00DC7350" w:rsidRDefault="000076D3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before="2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функциональной математической грамотности младшего школьника, которая характеризуется наличием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 него опыта решения учебно-познавательных и учебно-практических задач, построенных на понимании и применении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математических отношений («часть-целое», «больше-меньше», «равно-неравно», «порядок»), смысла арифметических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зависимостей (работа, движение, продолжительность события).</w:t>
            </w:r>
          </w:p>
          <w:p w14:paraId="6A0D5682" w14:textId="77777777" w:rsidR="00DC7350" w:rsidRDefault="000076D3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аргументацию, различать верные (истинные) и неверные (ложные) утверждения, вести поиск информации (примеров,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 упорядочения, вариантов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14:paraId="1CBCB95B" w14:textId="77777777" w:rsidR="00DC7350" w:rsidRDefault="000076D3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before="1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Становление учебно-познавательных мотивов и интереса к изучению математики и умственному труду; важнейших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теоретического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пространственного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воображения,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математической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ориентировки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математических терминах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понятиях;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прочных</w:t>
            </w:r>
          </w:p>
          <w:p w14:paraId="0F1FA2C4" w14:textId="77777777" w:rsidR="00DC7350" w:rsidRDefault="000076D3">
            <w:pPr>
              <w:pStyle w:val="TableParagraph"/>
              <w:numPr>
                <w:ilvl w:val="0"/>
                <w:numId w:val="8"/>
              </w:numPr>
              <w:tabs>
                <w:tab w:val="left" w:pos="830"/>
              </w:tabs>
              <w:spacing w:before="2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навыков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14:paraId="4BB3F05A" w14:textId="77777777" w:rsidR="00DC7350" w:rsidRDefault="000076D3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“Математика”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51187A8C" w14:textId="77777777" w:rsidR="00DC7350" w:rsidRDefault="000076D3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33221C22" w14:textId="77777777" w:rsidR="00DC7350" w:rsidRDefault="000076D3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3E9E24EF" w14:textId="77777777" w:rsidR="00DC7350" w:rsidRDefault="000076D3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53FBC3D5" w14:textId="77777777" w:rsidR="00DC7350" w:rsidRDefault="000076D3">
            <w:pPr>
              <w:pStyle w:val="TableParagraph"/>
              <w:numPr>
                <w:ilvl w:val="0"/>
                <w:numId w:val="8"/>
              </w:numPr>
              <w:tabs>
                <w:tab w:val="left" w:pos="829"/>
                <w:tab w:val="left" w:pos="830"/>
              </w:tabs>
              <w:spacing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5E3129C3" w14:textId="77777777">
        <w:trPr>
          <w:trHeight w:val="552"/>
        </w:trPr>
        <w:tc>
          <w:tcPr>
            <w:tcW w:w="2405" w:type="dxa"/>
          </w:tcPr>
          <w:p w14:paraId="6E114CCE" w14:textId="77777777" w:rsidR="00DC7350" w:rsidRDefault="000076D3">
            <w:pPr>
              <w:pStyle w:val="TableParagraph"/>
              <w:spacing w:line="270" w:lineRule="atLeast"/>
              <w:ind w:left="852" w:right="157" w:hanging="665"/>
              <w:rPr>
                <w:b/>
                <w:sz w:val="24"/>
              </w:rPr>
            </w:pPr>
            <w:r>
              <w:rPr>
                <w:b/>
                <w:sz w:val="24"/>
              </w:rPr>
              <w:t>Окружающий мир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(ФРП)</w:t>
            </w:r>
          </w:p>
        </w:tc>
        <w:tc>
          <w:tcPr>
            <w:tcW w:w="13327" w:type="dxa"/>
          </w:tcPr>
          <w:p w14:paraId="28BC6310" w14:textId="77777777" w:rsidR="00DC7350" w:rsidRDefault="000076D3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color w:val="333333"/>
                <w:sz w:val="24"/>
              </w:rPr>
              <w:t>Рабочая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программа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учебного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предмета</w:t>
            </w:r>
            <w:r>
              <w:rPr>
                <w:color w:val="333333"/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«Окружающий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(предметная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«Обществознание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естествознание»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(«Окружающий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мир»)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уровне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начального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общего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составлена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на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основе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Требований</w:t>
            </w:r>
            <w:r>
              <w:rPr>
                <w:color w:val="333333"/>
                <w:spacing w:val="33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к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результатам</w:t>
            </w:r>
            <w:r>
              <w:rPr>
                <w:color w:val="333333"/>
                <w:spacing w:val="32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освоения</w:t>
            </w:r>
          </w:p>
        </w:tc>
      </w:tr>
    </w:tbl>
    <w:p w14:paraId="1F1C0C96" w14:textId="77777777" w:rsidR="00DC7350" w:rsidRDefault="00DC7350">
      <w:pPr>
        <w:spacing w:line="270" w:lineRule="atLeast"/>
        <w:rPr>
          <w:sz w:val="24"/>
        </w:rPr>
        <w:sectPr w:rsidR="00DC7350">
          <w:pgSz w:w="16840" w:h="11910" w:orient="landscape"/>
          <w:pgMar w:top="420" w:right="4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71B62C6C" w14:textId="77777777">
        <w:trPr>
          <w:trHeight w:val="9112"/>
        </w:trPr>
        <w:tc>
          <w:tcPr>
            <w:tcW w:w="2405" w:type="dxa"/>
          </w:tcPr>
          <w:p w14:paraId="121B9BCE" w14:textId="77777777" w:rsidR="00DC7350" w:rsidRDefault="00DC7350">
            <w:pPr>
              <w:pStyle w:val="TableParagraph"/>
              <w:rPr>
                <w:sz w:val="24"/>
              </w:rPr>
            </w:pPr>
          </w:p>
        </w:tc>
        <w:tc>
          <w:tcPr>
            <w:tcW w:w="13327" w:type="dxa"/>
          </w:tcPr>
          <w:p w14:paraId="4834E1FC" w14:textId="77777777" w:rsidR="00DC7350" w:rsidRDefault="000076D3">
            <w:pPr>
              <w:pStyle w:val="TableParagraph"/>
              <w:ind w:left="109" w:right="55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программы начального общего образования Федерального государственного образовательного стандарта начального общего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образования, Федеральной образовательной программы начального общего образования, Федеральной рабочей программы по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учебному предмету «Окружающий мир», а также ориентирована на целевые приоритеты, сформулированные в федеральной</w:t>
            </w:r>
            <w:r>
              <w:rPr>
                <w:color w:val="333333"/>
                <w:spacing w:val="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рабочей</w:t>
            </w:r>
            <w:r>
              <w:rPr>
                <w:color w:val="333333"/>
                <w:spacing w:val="-1"/>
                <w:sz w:val="24"/>
              </w:rPr>
              <w:t xml:space="preserve"> </w:t>
            </w:r>
            <w:r>
              <w:rPr>
                <w:color w:val="333333"/>
                <w:sz w:val="24"/>
              </w:rPr>
              <w:t>программе воспитания.</w:t>
            </w:r>
          </w:p>
          <w:p w14:paraId="2FCE6A92" w14:textId="77777777" w:rsidR="00DC7350" w:rsidRDefault="000076D3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достижение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следующих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целей:</w:t>
            </w:r>
          </w:p>
          <w:p w14:paraId="1CDB3DB4" w14:textId="77777777" w:rsidR="00DC7350" w:rsidRDefault="000076D3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right="96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целостного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целостного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взгляда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окружающий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(природную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обитания);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естественнонаучных,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обществоведческих,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понятий,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содержании 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окружающему миру;</w:t>
            </w:r>
          </w:p>
          <w:p w14:paraId="21DAF3FD" w14:textId="77777777" w:rsidR="00DC7350" w:rsidRDefault="000076D3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hanging="361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укрепления,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приверженности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образу жизни;</w:t>
            </w:r>
          </w:p>
          <w:p w14:paraId="67CF0354" w14:textId="77777777" w:rsidR="00DC7350" w:rsidRDefault="000076D3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right="97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развитие умений и навыков применять полученные знания в реальной учебной и жизненной практике, связанной как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поисково-исследовательской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(наблюдения,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приобретенных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речевой, изобразительной,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14:paraId="0BBFA63B" w14:textId="77777777" w:rsidR="00DC7350" w:rsidRDefault="000076D3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spacing w:before="1"/>
              <w:ind w:right="101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Российскому государству, определённому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этносу;</w:t>
            </w:r>
          </w:p>
          <w:p w14:paraId="5258CA73" w14:textId="77777777" w:rsidR="00DC7350" w:rsidRDefault="000076D3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hanging="361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проявление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14:paraId="335B6D47" w14:textId="77777777" w:rsidR="00DC7350" w:rsidRDefault="000076D3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  <w:tab w:val="left" w:pos="11352"/>
              </w:tabs>
              <w:ind w:right="97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освоение обучающимися мирового культурного опыта по созданию общечеловеческих ценностей, законов и 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взаимоотношений</w:t>
            </w:r>
          </w:p>
          <w:p w14:paraId="557C0BEB" w14:textId="77777777" w:rsidR="00DC7350" w:rsidRDefault="000076D3">
            <w:pPr>
              <w:pStyle w:val="TableParagraph"/>
              <w:ind w:left="82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социуме;</w:t>
            </w:r>
          </w:p>
          <w:p w14:paraId="12E20905" w14:textId="77777777" w:rsidR="00DC7350" w:rsidRDefault="000076D3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right="98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ребёнка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гуманистических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приобретение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эмоционально-положительного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экологическими нормами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поведения;</w:t>
            </w:r>
          </w:p>
          <w:p w14:paraId="0480C5B5" w14:textId="77777777" w:rsidR="00DC7350" w:rsidRDefault="000076D3">
            <w:pPr>
              <w:pStyle w:val="TableParagraph"/>
              <w:numPr>
                <w:ilvl w:val="0"/>
                <w:numId w:val="7"/>
              </w:numPr>
              <w:tabs>
                <w:tab w:val="left" w:pos="830"/>
              </w:tabs>
              <w:ind w:right="98"/>
              <w:jc w:val="both"/>
              <w:rPr>
                <w:color w:val="333333"/>
                <w:sz w:val="21"/>
              </w:rPr>
            </w:pPr>
            <w:r>
              <w:rPr>
                <w:sz w:val="24"/>
              </w:rPr>
              <w:t>становление навыков повседневного проявления культуры общения, гуманного отношения к людям, 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взглядам, мнению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индивидуальности.</w:t>
            </w:r>
          </w:p>
          <w:p w14:paraId="5B2D6FC4" w14:textId="77777777" w:rsidR="00DC7350" w:rsidRDefault="000076D3">
            <w:pPr>
              <w:pStyle w:val="TableParagraph"/>
              <w:ind w:left="109" w:right="101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разработана на основе ФГОС НОО 2021 г., планируемых результатов начального общего образования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УП, УМК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«Окружающий мир»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Плешаков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А.А.</w:t>
            </w:r>
            <w:r w:rsidR="003B2F78">
              <w:rPr>
                <w:sz w:val="24"/>
              </w:rPr>
              <w:t xml:space="preserve">, </w:t>
            </w:r>
            <w:proofErr w:type="spellStart"/>
            <w:r w:rsidR="003B2F78">
              <w:rPr>
                <w:sz w:val="24"/>
              </w:rPr>
              <w:t>Е.А.Крючкова</w:t>
            </w:r>
            <w:proofErr w:type="spellEnd"/>
            <w:r>
              <w:rPr>
                <w:sz w:val="24"/>
              </w:rPr>
              <w:t xml:space="preserve"> (1 - 4 классы).</w:t>
            </w:r>
          </w:p>
          <w:p w14:paraId="7925A930" w14:textId="77777777" w:rsidR="00DC7350" w:rsidRDefault="000076D3">
            <w:pPr>
              <w:pStyle w:val="TableParagraph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«Окружающий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предусматривает в 1, 2, 3, 4 классах изучение программного материала в рамках разделов “Человек и общество”, “Человек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“Правила безопасности жизнедеятельности”.</w:t>
            </w:r>
          </w:p>
          <w:p w14:paraId="34D8815C" w14:textId="77777777" w:rsidR="00DC7350" w:rsidRDefault="000076D3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 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мир”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70E7880D" w14:textId="77777777" w:rsidR="00DC7350" w:rsidRDefault="000076D3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D5B4E8F" w14:textId="77777777" w:rsidR="00DC7350" w:rsidRDefault="000076D3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32E1BD42" w14:textId="77777777" w:rsidR="00DC7350" w:rsidRDefault="000076D3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192669D1" w14:textId="77777777" w:rsidR="00DC7350" w:rsidRDefault="000076D3">
            <w:pPr>
              <w:pStyle w:val="TableParagraph"/>
              <w:numPr>
                <w:ilvl w:val="0"/>
                <w:numId w:val="7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69B1480B" w14:textId="77777777">
        <w:trPr>
          <w:trHeight w:val="1656"/>
        </w:trPr>
        <w:tc>
          <w:tcPr>
            <w:tcW w:w="2405" w:type="dxa"/>
          </w:tcPr>
          <w:p w14:paraId="74D31F98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2700DDE" w14:textId="77777777" w:rsidR="00DC7350" w:rsidRDefault="00DC7350">
            <w:pPr>
              <w:pStyle w:val="TableParagraph"/>
              <w:rPr>
                <w:b/>
                <w:sz w:val="34"/>
              </w:rPr>
            </w:pPr>
          </w:p>
          <w:p w14:paraId="7FD0DD07" w14:textId="77777777" w:rsidR="00DC7350" w:rsidRDefault="000076D3">
            <w:pPr>
              <w:pStyle w:val="TableParagraph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Французский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</w:t>
            </w:r>
          </w:p>
        </w:tc>
        <w:tc>
          <w:tcPr>
            <w:tcW w:w="13327" w:type="dxa"/>
          </w:tcPr>
          <w:p w14:paraId="0ABC5E84" w14:textId="77777777" w:rsidR="00DC7350" w:rsidRDefault="000076D3">
            <w:pPr>
              <w:pStyle w:val="TableParagraph"/>
              <w:spacing w:before="1"/>
              <w:ind w:left="109" w:right="99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французскому языку на уровне начального общего образования составлена на основе Требований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освоения основной образовательной программы начального общего образования, представленных в Федеральном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14:paraId="7782A2ED" w14:textId="77777777" w:rsidR="00DC7350" w:rsidRDefault="000076D3">
            <w:pPr>
              <w:pStyle w:val="TableParagraph"/>
              <w:spacing w:line="276" w:lineRule="exact"/>
              <w:ind w:left="109" w:right="97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«Французский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перспективе»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Касаткина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Н.М.,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Гусева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А.В.,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Белосельская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Т.В.,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Береговская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Э.М.,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АО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«Издательство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«Просвещение»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1.1.1.3.1.6.1.</w:t>
            </w:r>
            <w:r>
              <w:rPr>
                <w:i/>
                <w:color w:val="333333"/>
                <w:sz w:val="24"/>
              </w:rPr>
              <w:t>-</w:t>
            </w:r>
            <w:r>
              <w:rPr>
                <w:i/>
                <w:sz w:val="24"/>
              </w:rPr>
              <w:t>1.1.1.3.1.6.3.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ФПУ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утв.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z w:val="24"/>
              </w:rPr>
              <w:t>приказом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Министерства</w:t>
            </w:r>
          </w:p>
        </w:tc>
      </w:tr>
    </w:tbl>
    <w:p w14:paraId="5125C834" w14:textId="77777777" w:rsidR="00DC7350" w:rsidRDefault="00DC7350">
      <w:pPr>
        <w:spacing w:line="276" w:lineRule="exact"/>
        <w:jc w:val="both"/>
        <w:rPr>
          <w:sz w:val="24"/>
        </w:rPr>
        <w:sectPr w:rsidR="00DC7350">
          <w:pgSz w:w="16840" w:h="11910" w:orient="landscape"/>
          <w:pgMar w:top="420" w:right="4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1C7FAAAD" w14:textId="77777777">
        <w:trPr>
          <w:trHeight w:val="3867"/>
        </w:trPr>
        <w:tc>
          <w:tcPr>
            <w:tcW w:w="2405" w:type="dxa"/>
          </w:tcPr>
          <w:p w14:paraId="317E568C" w14:textId="77777777" w:rsidR="00DC7350" w:rsidRDefault="00DC7350">
            <w:pPr>
              <w:pStyle w:val="TableParagraph"/>
              <w:rPr>
                <w:sz w:val="24"/>
              </w:rPr>
            </w:pPr>
          </w:p>
        </w:tc>
        <w:tc>
          <w:tcPr>
            <w:tcW w:w="13327" w:type="dxa"/>
          </w:tcPr>
          <w:p w14:paraId="56CB02AA" w14:textId="77777777" w:rsidR="00DC7350" w:rsidRDefault="000076D3">
            <w:pPr>
              <w:pStyle w:val="TableParagraph"/>
              <w:ind w:left="109" w:right="9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просвещения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РФ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21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сентября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г.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№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858</w:t>
            </w:r>
            <w:r>
              <w:rPr>
                <w:sz w:val="24"/>
              </w:rPr>
              <w:t>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французскому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одобрена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решением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ФУМО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общему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образованию протокол 3/21 от 27.09.2021 г.</w:t>
            </w:r>
            <w:r>
              <w:rPr>
                <w:sz w:val="24"/>
              </w:rPr>
              <w:t>).</w:t>
            </w:r>
          </w:p>
          <w:p w14:paraId="45320A60" w14:textId="77777777" w:rsidR="00DC7350" w:rsidRDefault="000076D3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нацелена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реализацию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личностно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ориентированного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подхода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французскому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иноязычной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закладывается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иноязычного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школьников, формируются основы функциональной грамотности, что придаёт особую ответственность данному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этапу общего образования. К завершению обучения в начальной школе планируется достижение учащимися элементарного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 подготовки по французскому языку по четырем коммуникативным компетенциям – аудировании, чтении, письме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(уровень А1.1).</w:t>
            </w:r>
          </w:p>
          <w:p w14:paraId="2BC4DDD1" w14:textId="77777777" w:rsidR="00DC7350" w:rsidRDefault="000076D3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“Окружающий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часа:</w:t>
            </w:r>
          </w:p>
          <w:p w14:paraId="3A7E65B4" w14:textId="77777777" w:rsidR="00DC7350" w:rsidRDefault="000076D3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1E108EDF" w14:textId="77777777" w:rsidR="00DC7350" w:rsidRDefault="000076D3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C45CABD" w14:textId="77777777" w:rsidR="00DC7350" w:rsidRDefault="000076D3">
            <w:pPr>
              <w:pStyle w:val="TableParagraph"/>
              <w:numPr>
                <w:ilvl w:val="0"/>
                <w:numId w:val="6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3C0BD7D7" w14:textId="77777777">
        <w:trPr>
          <w:trHeight w:val="4144"/>
        </w:trPr>
        <w:tc>
          <w:tcPr>
            <w:tcW w:w="2405" w:type="dxa"/>
          </w:tcPr>
          <w:p w14:paraId="68C3659E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2B1E5623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45DB3A3B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0655C826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23EBFDB3" w14:textId="77777777" w:rsidR="00DC7350" w:rsidRDefault="000076D3">
            <w:pPr>
              <w:pStyle w:val="TableParagraph"/>
              <w:spacing w:before="187"/>
              <w:ind w:left="146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«Основы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религиозных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 и светской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этики»</w:t>
            </w:r>
          </w:p>
          <w:p w14:paraId="2F706FBB" w14:textId="77777777" w:rsidR="00DC7350" w:rsidRDefault="000076D3">
            <w:pPr>
              <w:pStyle w:val="TableParagraph"/>
              <w:ind w:left="144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(ОРКСЭ)</w:t>
            </w:r>
          </w:p>
        </w:tc>
        <w:tc>
          <w:tcPr>
            <w:tcW w:w="13327" w:type="dxa"/>
          </w:tcPr>
          <w:p w14:paraId="077B1927" w14:textId="77777777" w:rsidR="00DC7350" w:rsidRDefault="000076D3">
            <w:pPr>
              <w:pStyle w:val="TableParagraph"/>
              <w:ind w:left="109" w:right="96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предметной области (учебному предмету) «Основы религиозных культур и светской этики» на уровне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начального общего образования, представленных в Федеральном государственном образовательном стандарте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Приказ</w:t>
            </w:r>
            <w:r>
              <w:rPr>
                <w:i/>
                <w:spacing w:val="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Минпросвещения</w:t>
            </w:r>
            <w:proofErr w:type="spell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31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05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2021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№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286</w:t>
            </w:r>
            <w:r>
              <w:rPr>
                <w:sz w:val="24"/>
              </w:rPr>
              <w:t>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</w:p>
          <w:p w14:paraId="188093D5" w14:textId="77777777" w:rsidR="00DC7350" w:rsidRDefault="000076D3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Основными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ОРКСЭ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являются:</w:t>
            </w:r>
          </w:p>
          <w:p w14:paraId="17B421BB" w14:textId="77777777" w:rsidR="00DC7350" w:rsidRDefault="000076D3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ind w:right="9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знакомство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православной,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мусульманской,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буддийской,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иудейской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культур,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основами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мировых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 и светской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 (законных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представителей);</w:t>
            </w:r>
          </w:p>
          <w:p w14:paraId="747EC41E" w14:textId="77777777" w:rsidR="00DC7350" w:rsidRDefault="000076D3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before="2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общества;</w:t>
            </w:r>
          </w:p>
          <w:p w14:paraId="3E36B426" w14:textId="77777777" w:rsidR="00DC7350" w:rsidRDefault="000076D3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spacing w:before="1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обобщение знаний, понятий и представлений о духовной культуре и морали, ранее полученных в начальной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ценностно-смысловой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мировоззренческих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семьи;</w:t>
            </w:r>
          </w:p>
          <w:p w14:paraId="53A9FC61" w14:textId="77777777" w:rsidR="00DC7350" w:rsidRDefault="000076D3">
            <w:pPr>
              <w:pStyle w:val="TableParagraph"/>
              <w:numPr>
                <w:ilvl w:val="0"/>
                <w:numId w:val="5"/>
              </w:numPr>
              <w:tabs>
                <w:tab w:val="left" w:pos="830"/>
              </w:tabs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развитие способностей обучающихся к общению в полиэтничной, разно мировоззренческой и многоконфессиональной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уважения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</w:p>
          <w:p w14:paraId="3B4408A1" w14:textId="77777777" w:rsidR="00DC7350" w:rsidRDefault="000076D3">
            <w:pPr>
              <w:pStyle w:val="TableParagraph"/>
              <w:spacing w:before="2" w:line="255" w:lineRule="exact"/>
              <w:ind w:left="829"/>
              <w:jc w:val="both"/>
              <w:rPr>
                <w:sz w:val="24"/>
              </w:rPr>
            </w:pPr>
            <w:r>
              <w:rPr>
                <w:sz w:val="24"/>
              </w:rPr>
              <w:t>ОРКСЭ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изучается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ч).</w:t>
            </w:r>
          </w:p>
        </w:tc>
      </w:tr>
      <w:tr w:rsidR="00DC7350" w14:paraId="2556BC81" w14:textId="77777777">
        <w:trPr>
          <w:trHeight w:val="2760"/>
        </w:trPr>
        <w:tc>
          <w:tcPr>
            <w:tcW w:w="2405" w:type="dxa"/>
          </w:tcPr>
          <w:p w14:paraId="2D64144B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36B5C22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8BA6ADA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22A2199E" w14:textId="77777777" w:rsidR="00DC7350" w:rsidRDefault="000076D3">
            <w:pPr>
              <w:pStyle w:val="TableParagraph"/>
              <w:spacing w:before="207"/>
              <w:ind w:left="661" w:right="240" w:hanging="389"/>
              <w:rPr>
                <w:b/>
                <w:sz w:val="24"/>
              </w:rPr>
            </w:pPr>
            <w:r>
              <w:rPr>
                <w:b/>
                <w:sz w:val="24"/>
              </w:rPr>
              <w:t>Изобразительное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искусство</w:t>
            </w:r>
          </w:p>
        </w:tc>
        <w:tc>
          <w:tcPr>
            <w:tcW w:w="13327" w:type="dxa"/>
          </w:tcPr>
          <w:p w14:paraId="3FBD95F2" w14:textId="77777777" w:rsidR="00DC7350" w:rsidRDefault="000076D3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изобразительному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искусству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составлена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</w:p>
          <w:p w14:paraId="672E2CB1" w14:textId="77777777" w:rsidR="00DC7350" w:rsidRDefault="000076D3">
            <w:pPr>
              <w:pStyle w:val="TableParagraph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«Требований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программы»,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Федеральном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стандарте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ориентирована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целевые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приоритеты,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сформулированные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программе воспитания.</w:t>
            </w:r>
          </w:p>
          <w:p w14:paraId="717582F3" w14:textId="77777777" w:rsidR="00DC7350" w:rsidRDefault="000076D3">
            <w:pPr>
              <w:pStyle w:val="TableParagraph"/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«Изобразительное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искусство»</w:t>
            </w:r>
            <w:r>
              <w:rPr>
                <w:spacing w:val="10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Неменская</w:t>
            </w:r>
            <w:proofErr w:type="spellEnd"/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А.,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АО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«Издательство</w:t>
            </w:r>
          </w:p>
          <w:p w14:paraId="442D9FC2" w14:textId="77777777" w:rsidR="00DC7350" w:rsidRDefault="000076D3">
            <w:pPr>
              <w:pStyle w:val="TableParagraph"/>
              <w:spacing w:line="270" w:lineRule="atLeast"/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«Просвещение»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(1.1.1.7.1.1.1.-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1.1.1.7.1.1.4.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ФПУ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утв.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приказом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Министерства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просвещения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РФ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21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сентября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2022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г.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№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858),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рабочей программой НОО по изобразительному искусству (</w:t>
            </w:r>
            <w:r>
              <w:rPr>
                <w:i/>
                <w:sz w:val="24"/>
              </w:rPr>
              <w:t>одобрена решением ФУМО по общему образованию протокол 3/21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от 27.09.2021 г.</w:t>
            </w:r>
            <w:r>
              <w:rPr>
                <w:sz w:val="24"/>
              </w:rPr>
              <w:t>). Изучение предмета “Изобразительное искусство” на ступени начального общего образования нацелено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 художественной культуры учащихся как неотъемлемой части культуры духовной, культуры миро 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выработанных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поколениями;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художественно-образного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мышления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эстетического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отношения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явлениям</w:t>
            </w:r>
          </w:p>
        </w:tc>
      </w:tr>
    </w:tbl>
    <w:p w14:paraId="0B8A7157" w14:textId="77777777" w:rsidR="00DC7350" w:rsidRDefault="00DC7350">
      <w:pPr>
        <w:spacing w:line="270" w:lineRule="atLeast"/>
        <w:jc w:val="both"/>
        <w:rPr>
          <w:sz w:val="24"/>
        </w:rPr>
        <w:sectPr w:rsidR="00DC7350">
          <w:pgSz w:w="16840" w:h="11910" w:orient="landscape"/>
          <w:pgMar w:top="420" w:right="4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16E19AE7" w14:textId="77777777">
        <w:trPr>
          <w:trHeight w:val="2488"/>
        </w:trPr>
        <w:tc>
          <w:tcPr>
            <w:tcW w:w="2405" w:type="dxa"/>
          </w:tcPr>
          <w:p w14:paraId="592ACD3A" w14:textId="77777777" w:rsidR="00DC7350" w:rsidRDefault="00DC7350">
            <w:pPr>
              <w:pStyle w:val="TableParagraph"/>
              <w:rPr>
                <w:sz w:val="24"/>
              </w:rPr>
            </w:pPr>
          </w:p>
        </w:tc>
        <w:tc>
          <w:tcPr>
            <w:tcW w:w="13327" w:type="dxa"/>
          </w:tcPr>
          <w:p w14:paraId="5A1013DE" w14:textId="77777777" w:rsidR="00DC7350" w:rsidRDefault="000076D3">
            <w:pPr>
              <w:pStyle w:val="TableParagraph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действительности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потенциала учащихся. Содержание рабочей программы учебного предмета «Изобразительное искусство» предусматривает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“Восприятие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“Графика”,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“Живопись”,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“Скульптура”,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“Декоративно-прикладное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искусство”, “Архитектура”,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“Азбука цифровой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графики”.</w:t>
            </w:r>
          </w:p>
          <w:p w14:paraId="35D717C5" w14:textId="77777777" w:rsidR="00DC7350" w:rsidRDefault="000076D3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«Изобразительное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искусство”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17B7BE87" w14:textId="77777777" w:rsidR="00DC7350" w:rsidRDefault="000076D3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F151256" w14:textId="77777777" w:rsidR="00DC7350" w:rsidRDefault="000076D3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666D7084" w14:textId="77777777" w:rsidR="00DC7350" w:rsidRDefault="000076D3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0F825AC9" w14:textId="77777777" w:rsidR="00DC7350" w:rsidRDefault="000076D3">
            <w:pPr>
              <w:pStyle w:val="TableParagraph"/>
              <w:numPr>
                <w:ilvl w:val="0"/>
                <w:numId w:val="4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4CC535E5" w14:textId="77777777">
        <w:trPr>
          <w:trHeight w:val="6079"/>
        </w:trPr>
        <w:tc>
          <w:tcPr>
            <w:tcW w:w="2405" w:type="dxa"/>
          </w:tcPr>
          <w:p w14:paraId="68004723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DB604E5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AE6B6B4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FFC1EC8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0635E78E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5D00E0AA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05B7CECD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7785374E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4CA7AB50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5763FF31" w14:textId="77777777" w:rsidR="00DC7350" w:rsidRDefault="000076D3">
            <w:pPr>
              <w:pStyle w:val="TableParagraph"/>
              <w:spacing w:before="211"/>
              <w:ind w:left="145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Музыка</w:t>
            </w:r>
          </w:p>
        </w:tc>
        <w:tc>
          <w:tcPr>
            <w:tcW w:w="13327" w:type="dxa"/>
          </w:tcPr>
          <w:p w14:paraId="3241E08E" w14:textId="77777777" w:rsidR="00DC7350" w:rsidRDefault="000076D3">
            <w:pPr>
              <w:pStyle w:val="TableParagraph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Рабочая программа по музыке на уровне начального общего образования составлена на основе «Требований к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программы»,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представленных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Федеральном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стандарте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начального общего образования, а также ориентирована на целевые приоритеты, сформулированные в федеральной программе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Рабочая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«Музыка»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Критская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Д.,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Сергеева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П.,</w:t>
            </w:r>
            <w:r>
              <w:rPr>
                <w:spacing w:val="2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Шмагина</w:t>
            </w:r>
            <w:proofErr w:type="spellEnd"/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С.,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АО</w:t>
            </w:r>
          </w:p>
          <w:p w14:paraId="245074B0" w14:textId="77777777" w:rsidR="00DC7350" w:rsidRDefault="000076D3">
            <w:pPr>
              <w:pStyle w:val="TableParagraph"/>
              <w:ind w:left="109" w:right="95"/>
              <w:jc w:val="both"/>
              <w:rPr>
                <w:sz w:val="24"/>
              </w:rPr>
            </w:pPr>
            <w:r>
              <w:rPr>
                <w:sz w:val="24"/>
              </w:rPr>
              <w:t>«Издательство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«Просвещение»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(1.1.1.7.2.1.1.-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1.1.1.7.2.1.4.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ФПУ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утв.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приказом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Министерства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просвещения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РФ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21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сентября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2022 г. № 858), </w:t>
            </w:r>
            <w:r>
              <w:rPr>
                <w:sz w:val="24"/>
              </w:rPr>
              <w:t>рабочей программой НОО по музыке (</w:t>
            </w:r>
            <w:r>
              <w:rPr>
                <w:i/>
                <w:sz w:val="24"/>
              </w:rPr>
              <w:t>одобрена решением ФУМО по общему образованию протокол 3/21 от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27.09.2021 г.</w:t>
            </w:r>
            <w:r>
              <w:rPr>
                <w:sz w:val="24"/>
              </w:rPr>
              <w:t>).</w:t>
            </w:r>
          </w:p>
          <w:p w14:paraId="3D995A41" w14:textId="77777777" w:rsidR="00DC7350" w:rsidRDefault="000076D3">
            <w:pPr>
              <w:pStyle w:val="TableParagraph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Основная цель реализации программы — воспитание музыкальной культуры как части всей духовной культуры обучающихся.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специфического комплекса эмоций, чувств, образов, идей, порождаемых ситуациями эстетического восприятия (постижение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переживание,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чуткости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внутреннему миру другого человека через опыт сотворчества и сопереживания). В процессе конкретизации учебных целей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следующим направлениям:</w:t>
            </w:r>
          </w:p>
          <w:p w14:paraId="3F28530B" w14:textId="77777777" w:rsidR="00DC7350" w:rsidRDefault="000076D3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before="1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сферы;</w:t>
            </w:r>
          </w:p>
          <w:p w14:paraId="0906A843" w14:textId="77777777" w:rsidR="00DC7350" w:rsidRDefault="000076D3">
            <w:pPr>
              <w:pStyle w:val="TableParagraph"/>
              <w:numPr>
                <w:ilvl w:val="0"/>
                <w:numId w:val="3"/>
              </w:numPr>
              <w:tabs>
                <w:tab w:val="left" w:pos="830"/>
              </w:tabs>
              <w:spacing w:before="1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 общения, художественного отражения многообразия жизни;</w:t>
            </w:r>
          </w:p>
          <w:p w14:paraId="5F71CEF5" w14:textId="77777777" w:rsidR="00DC7350" w:rsidRDefault="000076D3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  <w:tab w:val="left" w:pos="830"/>
              </w:tabs>
              <w:ind w:left="109" w:right="3081" w:firstLine="360"/>
              <w:rPr>
                <w:sz w:val="24"/>
              </w:rPr>
            </w:pPr>
            <w:r>
              <w:rPr>
                <w:sz w:val="24"/>
              </w:rPr>
              <w:t>формирование творческих способностей ребёнка, развитие мотивации к музицированию.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«Музыка”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2C1D64D2" w14:textId="77777777" w:rsidR="00DC7350" w:rsidRDefault="000076D3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EB1A1A1" w14:textId="77777777" w:rsidR="00DC7350" w:rsidRDefault="000076D3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F92996B" w14:textId="77777777" w:rsidR="00DC7350" w:rsidRDefault="000076D3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3614887F" w14:textId="77777777" w:rsidR="00DC7350" w:rsidRDefault="000076D3">
            <w:pPr>
              <w:pStyle w:val="TableParagraph"/>
              <w:numPr>
                <w:ilvl w:val="0"/>
                <w:numId w:val="3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7A8A5D85" w14:textId="77777777">
        <w:trPr>
          <w:trHeight w:val="2207"/>
        </w:trPr>
        <w:tc>
          <w:tcPr>
            <w:tcW w:w="2405" w:type="dxa"/>
          </w:tcPr>
          <w:p w14:paraId="44B17027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6285977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34FD0724" w14:textId="77777777" w:rsidR="00DC7350" w:rsidRDefault="00DC7350">
            <w:pPr>
              <w:pStyle w:val="TableParagraph"/>
              <w:rPr>
                <w:b/>
                <w:sz w:val="32"/>
              </w:rPr>
            </w:pPr>
          </w:p>
          <w:p w14:paraId="6A07D2E8" w14:textId="77777777" w:rsidR="00DC7350" w:rsidRDefault="000076D3">
            <w:pPr>
              <w:pStyle w:val="TableParagraph"/>
              <w:ind w:left="144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Технология</w:t>
            </w:r>
          </w:p>
        </w:tc>
        <w:tc>
          <w:tcPr>
            <w:tcW w:w="13327" w:type="dxa"/>
          </w:tcPr>
          <w:p w14:paraId="4932FE86" w14:textId="77777777" w:rsidR="00DC7350" w:rsidRDefault="000076D3">
            <w:pPr>
              <w:pStyle w:val="TableParagraph"/>
              <w:ind w:left="109" w:right="9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начального общего образования, представленных в Федеральном государственном стандарте начального общего 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 также ориентирована на целевые приоритеты, сформулированные в федеральной программе воспитания гимназии. Рабочая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«Технология»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Лутцева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Е.А.,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Зуева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«Издательство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«Просвещение»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1.1.1.8.1.1.1.- 1.1.1.8.1.1.4. ФПУ утв. приказом Министерства просвещения РФ от 21 сентября 2022 г. № 858)</w:t>
            </w:r>
            <w:r>
              <w:rPr>
                <w:sz w:val="24"/>
              </w:rPr>
              <w:t>,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одобрена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решением ФУМО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общему образованию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протокол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3/21 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27.09.2021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г.).</w:t>
            </w:r>
          </w:p>
          <w:p w14:paraId="445B3844" w14:textId="77777777" w:rsidR="00DC7350" w:rsidRDefault="000076D3">
            <w:pPr>
              <w:pStyle w:val="TableParagraph"/>
              <w:spacing w:line="270" w:lineRule="atLeast"/>
              <w:ind w:left="109" w:right="98"/>
              <w:jc w:val="both"/>
              <w:rPr>
                <w:sz w:val="24"/>
              </w:rPr>
            </w:pPr>
            <w:r>
              <w:rPr>
                <w:sz w:val="24"/>
              </w:rPr>
              <w:t>В соответствии с требованиями времени и инновационными установками отечественного образования, обозначенными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обновлённой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концептуальной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«Технология».</w:t>
            </w:r>
          </w:p>
        </w:tc>
      </w:tr>
    </w:tbl>
    <w:p w14:paraId="2932A8D6" w14:textId="77777777" w:rsidR="00DC7350" w:rsidRDefault="00DC7350">
      <w:pPr>
        <w:spacing w:line="270" w:lineRule="atLeast"/>
        <w:jc w:val="both"/>
        <w:rPr>
          <w:sz w:val="24"/>
        </w:rPr>
        <w:sectPr w:rsidR="00DC7350">
          <w:pgSz w:w="16840" w:h="11910" w:orient="landscape"/>
          <w:pgMar w:top="420" w:right="440" w:bottom="280" w:left="44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13327"/>
      </w:tblGrid>
      <w:tr w:rsidR="00DC7350" w14:paraId="2DF5239E" w14:textId="77777777">
        <w:trPr>
          <w:trHeight w:val="2764"/>
        </w:trPr>
        <w:tc>
          <w:tcPr>
            <w:tcW w:w="2405" w:type="dxa"/>
          </w:tcPr>
          <w:p w14:paraId="1783D46A" w14:textId="77777777" w:rsidR="00DC7350" w:rsidRDefault="00DC7350">
            <w:pPr>
              <w:pStyle w:val="TableParagraph"/>
              <w:rPr>
                <w:sz w:val="24"/>
              </w:rPr>
            </w:pPr>
          </w:p>
        </w:tc>
        <w:tc>
          <w:tcPr>
            <w:tcW w:w="13327" w:type="dxa"/>
          </w:tcPr>
          <w:p w14:paraId="3778A29A" w14:textId="77777777" w:rsidR="00DC7350" w:rsidRDefault="000076D3">
            <w:pPr>
              <w:pStyle w:val="TableParagraph"/>
              <w:ind w:left="109" w:right="94"/>
              <w:jc w:val="both"/>
              <w:rPr>
                <w:sz w:val="24"/>
              </w:rPr>
            </w:pPr>
            <w:r>
              <w:rPr>
                <w:sz w:val="24"/>
              </w:rPr>
              <w:t>Её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особенность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состоит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качеств,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креативности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личности.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социально-экономические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 обладают большими специфическими резервами для решения данной задачи, особенно на уровне начального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образования. В частности, курс технологии обладает возможностями в укреплении фундамента для развития умственной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 начальных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  <w:p w14:paraId="2A02BB59" w14:textId="77777777" w:rsidR="00DC7350" w:rsidRDefault="000076D3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«Технология»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45DA1129" w14:textId="77777777" w:rsidR="00DC7350" w:rsidRDefault="000076D3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59D124D7" w14:textId="77777777" w:rsidR="00DC7350" w:rsidRDefault="000076D3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  <w:tab w:val="left" w:pos="830"/>
              </w:tabs>
              <w:spacing w:before="2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477F28DE" w14:textId="77777777" w:rsidR="00DC7350" w:rsidRDefault="000076D3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744FA18A" w14:textId="77777777" w:rsidR="00DC7350" w:rsidRDefault="000076D3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  <w:tr w:rsidR="00DC7350" w14:paraId="2AF9DDA0" w14:textId="77777777">
        <w:trPr>
          <w:trHeight w:val="5248"/>
        </w:trPr>
        <w:tc>
          <w:tcPr>
            <w:tcW w:w="2405" w:type="dxa"/>
          </w:tcPr>
          <w:p w14:paraId="3064413C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112776AA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31FFFF65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44F5A2E7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1E775043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624ED3BC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051DB263" w14:textId="77777777" w:rsidR="00DC7350" w:rsidRDefault="00DC7350">
            <w:pPr>
              <w:pStyle w:val="TableParagraph"/>
              <w:rPr>
                <w:b/>
                <w:sz w:val="26"/>
              </w:rPr>
            </w:pPr>
          </w:p>
          <w:p w14:paraId="5F512055" w14:textId="77777777" w:rsidR="00DC7350" w:rsidRDefault="00DC7350">
            <w:pPr>
              <w:pStyle w:val="TableParagraph"/>
              <w:spacing w:before="3"/>
              <w:rPr>
                <w:b/>
              </w:rPr>
            </w:pPr>
          </w:p>
          <w:p w14:paraId="465248B3" w14:textId="77777777" w:rsidR="00DC7350" w:rsidRDefault="000076D3">
            <w:pPr>
              <w:pStyle w:val="TableParagraph"/>
              <w:ind w:left="697" w:right="514" w:hanging="152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Физическая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</w:p>
        </w:tc>
        <w:tc>
          <w:tcPr>
            <w:tcW w:w="13327" w:type="dxa"/>
          </w:tcPr>
          <w:p w14:paraId="5DBBE37A" w14:textId="77777777" w:rsidR="00DC7350" w:rsidRDefault="000076D3">
            <w:pPr>
              <w:pStyle w:val="TableParagraph"/>
              <w:ind w:left="109" w:right="95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Рабочая программа по физической культуре на уровне начального общего образования составлена на основе Требований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освоения основной образовательной программы начального общего образования, представленных в Федеральном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 образовательном стандарте начального общего образования, а также на основе характеристики 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рабочей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воспитания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Рабочая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разработана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программой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одобрена решением ФУМО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по общему образованию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протокол 3/21 от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27.09.2021 г.).</w:t>
            </w:r>
          </w:p>
          <w:p w14:paraId="0C12A11B" w14:textId="77777777" w:rsidR="00DC7350" w:rsidRDefault="000076D3">
            <w:pPr>
              <w:pStyle w:val="TableParagraph"/>
              <w:ind w:left="109" w:right="98" w:firstLine="219"/>
              <w:jc w:val="both"/>
              <w:rPr>
                <w:sz w:val="24"/>
              </w:rPr>
            </w:pPr>
            <w:r>
              <w:rPr>
                <w:sz w:val="24"/>
              </w:rPr>
              <w:t>Целью образования по физической культуре в начальной школе является формирование у учащихся основ здорового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 активной творческой самостоятельности в проведении разнообразных 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занятий физическими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Достижение данной цели обеспечивается ориентацией учебного предмета на укрепление и сохранение здоровья школьников,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приобретение ими знаний и способов самостоятельной деятельности, развитие физических качеств и освоение физических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оздоровительной,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спортивной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прикладной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ориентированной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Развивающая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ориентация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заключается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достаточного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физического здоровья, уровня развития физических качеств и обучения физическим упражнениям разной функциональной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  <w:p w14:paraId="41BB3DDC" w14:textId="77777777" w:rsidR="00DC7350" w:rsidRDefault="000076D3">
            <w:pPr>
              <w:pStyle w:val="TableParagraph"/>
              <w:spacing w:before="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“Физическая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культура”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ступени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отводится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270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часов:</w:t>
            </w:r>
          </w:p>
          <w:p w14:paraId="4740EB7A" w14:textId="77777777" w:rsidR="00DC7350" w:rsidRDefault="000076D3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209676E5" w14:textId="77777777" w:rsidR="00DC7350" w:rsidRDefault="000076D3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  <w:tab w:val="left" w:pos="830"/>
              </w:tabs>
              <w:spacing w:before="1"/>
              <w:ind w:hanging="361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475C0549" w14:textId="77777777" w:rsidR="00DC7350" w:rsidRDefault="000076D3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  <w:tab w:val="left" w:pos="830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неделю);</w:t>
            </w:r>
          </w:p>
          <w:p w14:paraId="3043900C" w14:textId="77777777" w:rsidR="00DC7350" w:rsidRDefault="000076D3">
            <w:pPr>
              <w:pStyle w:val="TableParagraph"/>
              <w:numPr>
                <w:ilvl w:val="0"/>
                <w:numId w:val="1"/>
              </w:numPr>
              <w:tabs>
                <w:tab w:val="left" w:pos="829"/>
                <w:tab w:val="left" w:pos="830"/>
              </w:tabs>
              <w:spacing w:before="1" w:line="257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</w:tc>
      </w:tr>
    </w:tbl>
    <w:p w14:paraId="4EB7FE9E" w14:textId="77777777" w:rsidR="00AA4A23" w:rsidRDefault="00AA4A23"/>
    <w:sectPr w:rsidR="00AA4A23" w:rsidSect="00B06001">
      <w:pgSz w:w="16840" w:h="11910" w:orient="landscape"/>
      <w:pgMar w:top="420" w:right="440" w:bottom="280" w:left="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02572"/>
    <w:multiLevelType w:val="hybridMultilevel"/>
    <w:tmpl w:val="71262562"/>
    <w:lvl w:ilvl="0" w:tplc="A606C2B2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78830E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494A126A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D57470F8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4172222E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B92C6CD8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0C02E6A8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7C50AB4C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0B1C7B12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B4D0AC3"/>
    <w:multiLevelType w:val="hybridMultilevel"/>
    <w:tmpl w:val="1056248C"/>
    <w:lvl w:ilvl="0" w:tplc="8FAC432E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19470A2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61A08E02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6C72AA74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B0785CEC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40AC8062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C008A716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62503124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8F343ACA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26FD7611"/>
    <w:multiLevelType w:val="hybridMultilevel"/>
    <w:tmpl w:val="6D4438F6"/>
    <w:lvl w:ilvl="0" w:tplc="B3788DF4">
      <w:numFmt w:val="bullet"/>
      <w:lvlText w:val="●"/>
      <w:lvlJc w:val="left"/>
      <w:pPr>
        <w:ind w:left="829" w:hanging="360"/>
      </w:pPr>
      <w:rPr>
        <w:rFonts w:hint="default"/>
        <w:w w:val="100"/>
        <w:lang w:val="ru-RU" w:eastAsia="en-US" w:bidi="ar-SA"/>
      </w:rPr>
    </w:lvl>
    <w:lvl w:ilvl="1" w:tplc="50100D46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869A2BA8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232820F0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1A801C68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03D69E30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30802298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7548B726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E5F6D43A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535C3B02"/>
    <w:multiLevelType w:val="hybridMultilevel"/>
    <w:tmpl w:val="F54CF002"/>
    <w:lvl w:ilvl="0" w:tplc="130878D4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F9AEA7C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4972E964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3E70BC84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CF4413E6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E4D42B86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FC969252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C0A295F6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AC3E5EBA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5C614956"/>
    <w:multiLevelType w:val="hybridMultilevel"/>
    <w:tmpl w:val="759C68AE"/>
    <w:lvl w:ilvl="0" w:tplc="6B52C30A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804D38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C98A373E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A71415D8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6944CFD8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216C8A7C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2990E816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4DC01402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FBB05722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5D5305BC"/>
    <w:multiLevelType w:val="hybridMultilevel"/>
    <w:tmpl w:val="4AA877A0"/>
    <w:lvl w:ilvl="0" w:tplc="ADEE06A0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94818C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5D98EEAC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DCD0DA3A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935CA092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964ECA38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7720A338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3B242910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D1A65E7A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5EFF1E68"/>
    <w:multiLevelType w:val="hybridMultilevel"/>
    <w:tmpl w:val="4BDCCC60"/>
    <w:lvl w:ilvl="0" w:tplc="01625596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DF0C726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A58A4104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B248FDB6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C35E72E0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5FB03DCA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C3144D02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B8202FBC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B464F380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6032216E"/>
    <w:multiLevelType w:val="hybridMultilevel"/>
    <w:tmpl w:val="52944D3A"/>
    <w:lvl w:ilvl="0" w:tplc="FFB0A32E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4E6C5E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EBC0D45A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F8404BDC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B374E1F0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71AAFFA2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84C4D704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36F844A6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25F46038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70595B51"/>
    <w:multiLevelType w:val="hybridMultilevel"/>
    <w:tmpl w:val="0AB87390"/>
    <w:lvl w:ilvl="0" w:tplc="E44255BE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E27298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D47AE126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0E6A6218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C022620A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6D2E0290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B956CC1C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0BC856EE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5BC60D14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741404AF"/>
    <w:multiLevelType w:val="hybridMultilevel"/>
    <w:tmpl w:val="A7CA753A"/>
    <w:lvl w:ilvl="0" w:tplc="A8FE9902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EAA630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125E00A2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87289E46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59823802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0686BDDE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9BF2407E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70F62F08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ADA87516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7C324D35"/>
    <w:multiLevelType w:val="hybridMultilevel"/>
    <w:tmpl w:val="5F62BC6C"/>
    <w:lvl w:ilvl="0" w:tplc="FA8A4242">
      <w:numFmt w:val="bullet"/>
      <w:lvlText w:val="●"/>
      <w:lvlJc w:val="left"/>
      <w:pPr>
        <w:ind w:left="829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EED7AC">
      <w:numFmt w:val="bullet"/>
      <w:lvlText w:val="•"/>
      <w:lvlJc w:val="left"/>
      <w:pPr>
        <w:ind w:left="2069" w:hanging="360"/>
      </w:pPr>
      <w:rPr>
        <w:rFonts w:hint="default"/>
        <w:lang w:val="ru-RU" w:eastAsia="en-US" w:bidi="ar-SA"/>
      </w:rPr>
    </w:lvl>
    <w:lvl w:ilvl="2" w:tplc="60CE319E">
      <w:numFmt w:val="bullet"/>
      <w:lvlText w:val="•"/>
      <w:lvlJc w:val="left"/>
      <w:pPr>
        <w:ind w:left="3319" w:hanging="360"/>
      </w:pPr>
      <w:rPr>
        <w:rFonts w:hint="default"/>
        <w:lang w:val="ru-RU" w:eastAsia="en-US" w:bidi="ar-SA"/>
      </w:rPr>
    </w:lvl>
    <w:lvl w:ilvl="3" w:tplc="D48CBAEC">
      <w:numFmt w:val="bullet"/>
      <w:lvlText w:val="•"/>
      <w:lvlJc w:val="left"/>
      <w:pPr>
        <w:ind w:left="4569" w:hanging="360"/>
      </w:pPr>
      <w:rPr>
        <w:rFonts w:hint="default"/>
        <w:lang w:val="ru-RU" w:eastAsia="en-US" w:bidi="ar-SA"/>
      </w:rPr>
    </w:lvl>
    <w:lvl w:ilvl="4" w:tplc="8456748C">
      <w:numFmt w:val="bullet"/>
      <w:lvlText w:val="•"/>
      <w:lvlJc w:val="left"/>
      <w:pPr>
        <w:ind w:left="5818" w:hanging="360"/>
      </w:pPr>
      <w:rPr>
        <w:rFonts w:hint="default"/>
        <w:lang w:val="ru-RU" w:eastAsia="en-US" w:bidi="ar-SA"/>
      </w:rPr>
    </w:lvl>
    <w:lvl w:ilvl="5" w:tplc="908E23EC">
      <w:numFmt w:val="bullet"/>
      <w:lvlText w:val="•"/>
      <w:lvlJc w:val="left"/>
      <w:pPr>
        <w:ind w:left="7068" w:hanging="360"/>
      </w:pPr>
      <w:rPr>
        <w:rFonts w:hint="default"/>
        <w:lang w:val="ru-RU" w:eastAsia="en-US" w:bidi="ar-SA"/>
      </w:rPr>
    </w:lvl>
    <w:lvl w:ilvl="6" w:tplc="7D22FFF2">
      <w:numFmt w:val="bullet"/>
      <w:lvlText w:val="•"/>
      <w:lvlJc w:val="left"/>
      <w:pPr>
        <w:ind w:left="8318" w:hanging="360"/>
      </w:pPr>
      <w:rPr>
        <w:rFonts w:hint="default"/>
        <w:lang w:val="ru-RU" w:eastAsia="en-US" w:bidi="ar-SA"/>
      </w:rPr>
    </w:lvl>
    <w:lvl w:ilvl="7" w:tplc="9B8833B4">
      <w:numFmt w:val="bullet"/>
      <w:lvlText w:val="•"/>
      <w:lvlJc w:val="left"/>
      <w:pPr>
        <w:ind w:left="9567" w:hanging="360"/>
      </w:pPr>
      <w:rPr>
        <w:rFonts w:hint="default"/>
        <w:lang w:val="ru-RU" w:eastAsia="en-US" w:bidi="ar-SA"/>
      </w:rPr>
    </w:lvl>
    <w:lvl w:ilvl="8" w:tplc="DB8C43E0">
      <w:numFmt w:val="bullet"/>
      <w:lvlText w:val="•"/>
      <w:lvlJc w:val="left"/>
      <w:pPr>
        <w:ind w:left="10817" w:hanging="360"/>
      </w:pPr>
      <w:rPr>
        <w:rFonts w:hint="default"/>
        <w:lang w:val="ru-RU" w:eastAsia="en-US" w:bidi="ar-SA"/>
      </w:rPr>
    </w:lvl>
  </w:abstractNum>
  <w:num w:numId="1" w16cid:durableId="1227909963">
    <w:abstractNumId w:val="10"/>
  </w:num>
  <w:num w:numId="2" w16cid:durableId="844980030">
    <w:abstractNumId w:val="9"/>
  </w:num>
  <w:num w:numId="3" w16cid:durableId="1482847787">
    <w:abstractNumId w:val="1"/>
  </w:num>
  <w:num w:numId="4" w16cid:durableId="495809050">
    <w:abstractNumId w:val="4"/>
  </w:num>
  <w:num w:numId="5" w16cid:durableId="1025709933">
    <w:abstractNumId w:val="6"/>
  </w:num>
  <w:num w:numId="6" w16cid:durableId="36243096">
    <w:abstractNumId w:val="3"/>
  </w:num>
  <w:num w:numId="7" w16cid:durableId="17195636">
    <w:abstractNumId w:val="2"/>
  </w:num>
  <w:num w:numId="8" w16cid:durableId="151529502">
    <w:abstractNumId w:val="0"/>
  </w:num>
  <w:num w:numId="9" w16cid:durableId="2040273595">
    <w:abstractNumId w:val="5"/>
  </w:num>
  <w:num w:numId="10" w16cid:durableId="1607154626">
    <w:abstractNumId w:val="7"/>
  </w:num>
  <w:num w:numId="11" w16cid:durableId="187422530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7350"/>
    <w:rsid w:val="000076D3"/>
    <w:rsid w:val="000F1CE1"/>
    <w:rsid w:val="002477F5"/>
    <w:rsid w:val="003B2F78"/>
    <w:rsid w:val="0048203B"/>
    <w:rsid w:val="005E6045"/>
    <w:rsid w:val="007415E8"/>
    <w:rsid w:val="00AA4A23"/>
    <w:rsid w:val="00B06001"/>
    <w:rsid w:val="00DC7350"/>
    <w:rsid w:val="00F46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92018"/>
  <w15:docId w15:val="{2502D6A5-3643-484A-939C-FA7BF489E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600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0600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06001"/>
    <w:pPr>
      <w:spacing w:before="1"/>
      <w:ind w:left="2203" w:right="2204"/>
      <w:jc w:val="center"/>
    </w:pPr>
    <w:rPr>
      <w:b/>
      <w:bCs/>
      <w:sz w:val="28"/>
      <w:szCs w:val="28"/>
    </w:rPr>
  </w:style>
  <w:style w:type="paragraph" w:styleId="a4">
    <w:name w:val="Title"/>
    <w:basedOn w:val="a"/>
    <w:uiPriority w:val="10"/>
    <w:qFormat/>
    <w:rsid w:val="00B06001"/>
    <w:pPr>
      <w:spacing w:before="59"/>
      <w:ind w:left="2204" w:right="2204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rsid w:val="00B06001"/>
  </w:style>
  <w:style w:type="paragraph" w:customStyle="1" w:styleId="TableParagraph">
    <w:name w:val="Table Paragraph"/>
    <w:basedOn w:val="a"/>
    <w:uiPriority w:val="1"/>
    <w:qFormat/>
    <w:rsid w:val="00B060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3483</Words>
  <Characters>19855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Пользователь</cp:lastModifiedBy>
  <cp:revision>5</cp:revision>
  <dcterms:created xsi:type="dcterms:W3CDTF">2023-10-10T11:23:00Z</dcterms:created>
  <dcterms:modified xsi:type="dcterms:W3CDTF">2023-10-25T10:38:00Z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2023-09-02T00:00:00Z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2023-09-07T00:00:00Z</vt:filetime>
  </property>
</Properties>
</file>